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eastAsia="Times New Roman" w:cs="Arial"/>
          <w:color w:val="FF000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color w:val="FF0000"/>
          <w:kern w:val="36"/>
          <w:sz w:val="48"/>
          <w:szCs w:val="48"/>
          <w:lang w:eastAsia="ru-RU"/>
        </w:rPr>
        <w:t xml:space="preserve">ПРОЕКТ В ПОДГОТОВИТЕЛЬНОЙ ГРУППЕ «Б» </w:t>
      </w: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eastAsia="Times New Roman" w:cs="Arial"/>
          <w:color w:val="FF0000"/>
          <w:kern w:val="36"/>
          <w:sz w:val="48"/>
          <w:szCs w:val="48"/>
          <w:lang w:eastAsia="ru-RU"/>
        </w:rPr>
      </w:pPr>
      <w:r>
        <w:rPr>
          <w:rFonts w:ascii="Arial" w:hAnsi="Arial" w:eastAsia="Times New Roman" w:cs="Arial"/>
          <w:color w:val="FF0000"/>
          <w:kern w:val="36"/>
          <w:sz w:val="48"/>
          <w:szCs w:val="48"/>
          <w:lang w:eastAsia="ru-RU"/>
        </w:rPr>
        <w:t>«ОСЕНЬ РАЗНОЦВЕТНАЯ»</w:t>
      </w: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eastAsia="Times New Roman" w:cs="Arial"/>
          <w:color w:val="FF0000"/>
          <w:kern w:val="36"/>
          <w:sz w:val="48"/>
          <w:szCs w:val="4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eastAsia="Times New Roman" w:cs="Arial"/>
          <w:color w:val="FF0000"/>
          <w:kern w:val="36"/>
          <w:sz w:val="48"/>
          <w:szCs w:val="4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hAnsi="Arial" w:eastAsia="Times New Roman" w:cs="Arial"/>
          <w:color w:val="333333"/>
          <w:kern w:val="36"/>
          <w:sz w:val="48"/>
          <w:szCs w:val="48"/>
          <w:lang w:eastAsia="ru-RU"/>
        </w:rPr>
      </w:pPr>
      <w:r>
        <w:rPr>
          <w:lang w:eastAsia="ru-RU"/>
        </w:rPr>
        <w:drawing>
          <wp:inline distT="0" distB="0" distL="0" distR="0">
            <wp:extent cx="5783580" cy="3585845"/>
            <wp:effectExtent l="0" t="0" r="7620" b="14605"/>
            <wp:docPr id="11" name="Рисунок 1" descr="C:\Users\ilona\Desktop\фото 2022\image-03-12-22-09-5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C:\Users\ilona\Desktop\фото 2022\image-03-12-22-09-57-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35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150" w:after="450" w:line="288" w:lineRule="atLeast"/>
        <w:outlineLvl w:val="0"/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  <w:t>Автор</w:t>
      </w:r>
      <w:r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val="en-US" w:eastAsia="ru-RU"/>
        </w:rPr>
        <w:t xml:space="preserve"> проекта:  </w:t>
      </w:r>
      <w:r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воспитатель  </w:t>
      </w:r>
      <w:r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val="en-US" w:eastAsia="ru-RU"/>
        </w:rPr>
        <w:t xml:space="preserve"> подготовительной группы «Б» </w:t>
      </w:r>
      <w:r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  <w:t xml:space="preserve">Дёмина Г.В.  </w:t>
      </w: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  <w:t>2022 г</w:t>
      </w: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center"/>
        <w:outlineLvl w:val="0"/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before="150" w:after="450" w:line="288" w:lineRule="atLeast"/>
        <w:jc w:val="both"/>
        <w:outlineLvl w:val="0"/>
        <w:rPr>
          <w:rFonts w:hint="default" w:ascii="Times New Roman" w:hAnsi="Times New Roman" w:eastAsia="Times New Roman" w:cs="Times New Roman"/>
          <w:color w:val="333333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ПАСПОРТ ПРОЕКТА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Тип проекта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По доминирующей в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проекте деятельности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информационный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По содержанию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исследовательско-творческий,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По числу участников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проекта: групповой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(18 человек)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По времени проведения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краткосрочный,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(4 недели)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По характеру контактов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в рамках ДОУ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По характеру участия ребенка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: участник от зарождения идеи до получения результата.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Состав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проектной группы 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Руководитель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 - воспитатель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val="en-US" w:eastAsia="ru-RU"/>
        </w:rPr>
        <w:t xml:space="preserve"> Демина Г.В. 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Дети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подготовительной группы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val="en-US" w:eastAsia="ru-RU"/>
        </w:rPr>
        <w:t>, р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одители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Актуальность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Мир природы - не может не тронуть человека любознательного, открытого к прекрасному. Наша задача - помочь ребёнку-дошкольнику открыть мир окружающей природы.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Любой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это плод раздумий и поисков интересных форм совместной деятельности взрослых и детей, это отражение мировоззрения участников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в том числе творческого и экологического.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Развитие творческих способностей, воображения, развитие мелкой моторики у дошкольников способствует формированию предпосылок учебной деятельности.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Проблема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У детей недостаточно представлений о предметах и явлениях природы, о правильном отношении к окружающему миру природы, о взаимодействии с ней.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Осень - это не только слякоть, пронизывающий холод. Осень- это золотая крона деревьев, багряная и шуршащая листва под ногами, бабье лето. А сколько всего можно интересного узнать, благодаря этой удивительной поре. Наверное, мы взрослые уже не так воспринимаем окружающий мир, как наши дети - мы потеряли веру в волшебство и сказку.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Мы не стараемся придумать что-нибудь интересное и замысловатое - ведь у нас еле-еле хватает сил на работу и домашние заботы. А для детей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приносит столько чудесного и необычного.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Расширять и систематизировать знание детей об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как о времени года, ее признаках и явлениях.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Формировать эстетическое восприятие окружающего мира и способствовать творческому и речевому развитию детей.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Задачи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Расширить и систематизировать знания детей об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 осени, 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изменениях в природе, учить видеть и выделять отдельные объекты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осенней природы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развивать умения наблюдать за живыми объектами и явлениями неживой природы;.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Совершенствовать изобразительные навыки и умения, развивать умение видеть красоту окружающего природного мира,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разнообразия его красок и форм.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Активизировать речь детей,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пополнить и обогатить знания детей по лексическим темам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«Фрукты»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«Птицы»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«Животные;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Расширить представление о многообразии и пользе овощей и фруктов, созревающих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осенний период;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Воспитывать чуткость к художественному слову, любовь и бережное отношение к природе.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 Воспитывать нравственные и духовные качества ребёнка во время его общения с природой.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7. Сформировать активность и заинтересованность родителей в педагогическом процессе.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Ожидаемые результаты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по образовательным областям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познавательное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расширение знаний о сезонных изменениях в природе, об их причинах; совершенствовать знания о видах изобразительного искусства; продолжать знакомить с художниками.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речевое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активизация и обогащение словарного запаса детей по теме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формирование умения правильно формулировать предложения, составлять рассказы по предложенному материалу; знание стихотворений об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социально-коммуникативное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формирование у детей ответственного отношения к природе как к основе экологических условий жизни;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художественно-эстетическое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достижение положительного эмоционального отклика у детей при знакомстве с произведениями живописи, поэзии и музыки, отражение своих эмоций в собственной изобразительной деятельности;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физическое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повышение эмоционального, психологического, физического благополучия детей.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ЭТАПЫ РЕАЛИЗАЦИИ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1 этап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Организационно-подготовительный этап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 xml:space="preserve"> Выбор темы проекта;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Определение цели и задач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проекта;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Составление плана работы;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Изучение методической литературы;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Подготовка оборудования,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материалов, литературы;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Оформление папок – передвижек для родителей по теме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2. этап. Практический.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Образовательные области. Виды детской деятельности.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Социально-коммуникативное развитие Сюжетно-ролевые игры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«Овощной магазин»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«Магазин цветов»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 прогулке в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сеннем лесу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Дидактические игры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«Съедобные и ядовитые грибы»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«Запасы зверей»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«Времена года»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«Чудесный мешочек",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растёт на грядке?»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«Осенние приметы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«Две корзинки»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«Овощи-фрукты»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«Найди пару»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 какого дерева лист?»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лишнее»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Труд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Совместное украшение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группы к осеннему празднику,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сбор природного материала на прогулке и гербария, посильное оказание помощи в уборке листьев с площадки.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Познавательное развитие Сенсорное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рассматривание и обследование муляжей и трафаретов овощей, фруктов, грибов, листьев.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Ознакомление с природой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беседы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лес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«Поздняя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«Животный и растительный мир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осеннего леса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«Фрукты»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ООД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«Вот и пришла осень», «Осень в родном краю»,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«Листопад, листопад – листья желтые летят»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 «Горный пейзаж»,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«То, что растет – живое»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«Перелетные и зимующие птицы»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«Корзина с грибами»,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 «Мой край осенью»,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листья опадают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«Сколько красок у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осени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такое погода»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«Экскурсия  по  территории детского сада»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u w:val="single"/>
          <w:lang w:eastAsia="ru-RU"/>
        </w:rPr>
        <w:t>цикл наблюдений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цветет на нашем участке в начале сентября?»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«Какие они - цветущие растения?»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«Кто помогал цветам расти?»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было сначала, что будет потом?»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«Соберем семена садовых цветов»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«Нужно ли собирать семена дикорастущих растений?»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«Чем отличается ель от других деревьев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осенью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осенью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 птицы прилетают к жилищам людей?»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 исчезли насекомые?»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u w:val="single"/>
          <w:lang w:eastAsia="ru-RU"/>
        </w:rPr>
        <w:t>Речевое развитие Ч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тение художественной литературы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Пословицы, поговорки, загадки об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осени.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Басня И. Крылова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«Стрекоза и муравей»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И. Соколов- Микитов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«Листопадничек»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М. Пришвин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«Птицы и листья»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К. Чашева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«Деревья спят»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Ю. Тувим "Овощи"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А. Пушкин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«Уж небо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осенью дышало…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А. К. Толстой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, обсыпается весь наш бедный сад…»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Ф. Тютчева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«Есть в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осени первоначальной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Н. Егорова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>Пересказ, 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u w:val="single"/>
          <w:lang w:eastAsia="ru-RU"/>
        </w:rPr>
        <w:t>рассказывани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е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Пересказ произведения К. Ушинского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«Четыре желания»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Пересказ произведения Н. Павловой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«Опенки»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>- Составление описательных рассказов об овощах и фруктах.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Творческое рассказывание по темам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«Мы гуляли на участке»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я видел в парке?»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Составление описательного рассказа на тему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«Моя картина»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Пересказ произведения Н. Сладкова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 ноябрь пегий»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Пересказ произведения В. Чаплиной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«Лес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осенью»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Заучивание наизусть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А. Фет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«Ласточки пропали»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Е. Трутнева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u w:val="single"/>
          <w:lang w:eastAsia="ru-RU"/>
        </w:rPr>
        <w:t>Дидактические игры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«Узнай по описанию»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«Какой сок, варенье?»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«Хлопай в ладоши»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«Доскажи словечко»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«Найди дерево по описанию»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слова»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«Какая бывает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?»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Художественно-эстетическое развитие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u w:val="single"/>
          <w:lang w:eastAsia="ru-RU"/>
        </w:rPr>
        <w:t xml:space="preserve"> Рисование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111111"/>
          <w:sz w:val="28"/>
          <w:szCs w:val="28"/>
          <w:lang w:eastAsia="ru-RU"/>
        </w:rPr>
        <w:t>«Осенние мотивы»</w:t>
      </w:r>
      <w:r>
        <w:rPr>
          <w:rFonts w:hint="default" w:ascii="Times New Roman" w:hAnsi="Times New Roman" w:eastAsia="Times New Roman" w:cs="Times New Roman"/>
          <w:b w:val="0"/>
          <w:bCs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/>
          <w:i/>
          <w:iCs/>
          <w:color w:val="111111"/>
          <w:sz w:val="28"/>
          <w:szCs w:val="28"/>
          <w:lang w:eastAsia="ru-RU"/>
        </w:rPr>
        <w:t>«Осенний натюрморт»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(корзина с грибами,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«Ветка рябины»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Разноцветный лес»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(штампование листьями,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«Летят перелетные птицы»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«Лес, точно терем расписной»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«Яблоня с яблоками»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 – щедрая пора»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Лепка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 грибами в лес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осенний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«Лебедушка»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Осеннее дерево»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Аппликация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ковер»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«Аппликация из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осенних листьев»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Конструирование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«Грибок»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лист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(из бумаги)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Коллективная работа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Осеннее дерево»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«Разноцветный лес»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«Лебеди на пруду»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«Грибная поляна»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Рассматривание репродукций картин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И. С. Остроухов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И. И. Левитан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Г. Мясоедов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пейзаж»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В. Поленов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П. Кончаловский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«Первый снег»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Музыка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Хороводная игра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нам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 принесла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песни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«Дождик»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(сл. Ю. Верижников,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сень-раскрасавица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(Муз. и сл. Г. Азаматова-Бас)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- Осенние частушки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Прослушивание музыкальных произведений П. И. Чайковский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«Времена года»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А. Филиппенко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«Танец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осенних листочко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А. Вивальди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И. Кореневский «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Осенью,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В. Тюльпанова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«Сказочный лес»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Физическое развитие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 xml:space="preserve"> Подвижные игры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«Белкины запасы»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«Раз, два, три – названный лист бери»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 медведя во бору»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«Перелет птиц»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«Гуси»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«Филин и пташки»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«Поедем в лес»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«Вершки и корешки»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«Совушка»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эстафета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«Собери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осенний букет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Физкультминутки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«Аист»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«Капуста»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дыхательная гимнастика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«Ветерок»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пальчиковая гимнастика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«Вышел дождик погулять»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«Здравству,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 золотая»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и др.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Культурно - досуговая деятельность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- Праздник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выставка поделок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«Разноцветная 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Взаимодействие с родителям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Консультации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«Закаливание, профилактика простудных и инфекционных   заболеваний»,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«Профилактика гриппа у детей»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- Папки-передвижки</w:t>
      </w: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«Осени месяцы»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color w:val="111111"/>
          <w:sz w:val="28"/>
          <w:szCs w:val="28"/>
          <w:u w:val="single"/>
          <w:lang w:eastAsia="ru-RU"/>
        </w:rPr>
        <w:t>- Памятки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: «Рекомендации родителям по верхней одежде ребёнка 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в осенний период»,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«Осенние пословицы»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Сбор природного материала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участие в выставке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Разноцветная 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помощь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подготовке к празднику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«Осенняя сказка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(изготовление атрибутов, костюмов, разучивание стихов, песен, частушек)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Ознакомление с предметным и социальным окружением. Беседа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«То, что растет живое»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Развитие речи. Пересказ произведения К. Ушинского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«Четыре желания»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Прослушивание музыкальных произведений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П. Чайковский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«Времена года»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А. Вивальди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«Времена года»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цветет на нашем участке»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С. Р. И «Магазин цветов;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Разноцветный лес»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(штампование листьями». Оформление коллективной работы.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Эстафета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«Собери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букет»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 какого дерева лист?»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Чтение стихов Н. Егоровой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А. Пушкин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«Уж небо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осенью дышало»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А. Толстой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«Осень,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 обсыпается весь наш бедный сад…»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К. Бальмонт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 А. Майков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листья»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 Е. Трутнева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«Улетает лето»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Физкультминутка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«1,2,3,4,5 –листики начнем считать»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 1. Развитие речи. Заучивание стихотворения Е. Трутневой 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2.. 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Прослушивание музыкального произведения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А. Филиппенко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«Танец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осенних листочко</w:t>
      </w:r>
      <w:r>
        <w:rPr>
          <w:rFonts w:hint="default"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Разучивании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«Танца с зонтиками»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для утренника.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Памятка для родителей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«Осенние пословицы»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«Возвратим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осени память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«Лес, точно терем расписной»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Чтение стихотворения И. А. Бунина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«Лес, точно терем расписной…»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Разучивание песни к утреннику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Осень-раскрасавица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муз. и сл. Г. Азаматова-Бас.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Сюжетно-ролевая игра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 прогулке в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осеннем лесу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Дыхательная гимнастика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«Ветерок»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1. Познавательно-исследовательская деятельность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листья опадают»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2.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 какого дерева листок»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3.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«Аппликация из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осенних листьев»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4.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«Раз, два, три, названный лист бери»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5. Чтение пословиц, поговорок, загадок об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осени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Ознакомление с миром природы.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«Листопад, листопад – листья желтые летят»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Развитие речи. Пересказ произвелдения В. Чаплиной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«Лес </w:t>
      </w:r>
      <w:r>
        <w:rPr>
          <w:rFonts w:hint="default" w:ascii="Times New Roman" w:hAnsi="Times New Roman" w:eastAsia="Times New Roman" w:cs="Times New Roman"/>
          <w:b w:val="0"/>
          <w:bCs w:val="0"/>
          <w:i w:val="0"/>
          <w:iCs w:val="0"/>
          <w:color w:val="111111"/>
          <w:sz w:val="28"/>
          <w:szCs w:val="28"/>
          <w:lang w:eastAsia="ru-RU"/>
        </w:rPr>
        <w:t>осенью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Папка-передвижка для родителей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«Осенние месяцы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Д\и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приметы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Пальчиковая гимнастка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«Вышел дождик погулять»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 Разучивание песни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«Дождик»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сл. Ю. Верижников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«Ветка рябины»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«Осенняя прогулка в парк»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«Овощи-фрукты»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 медведя во бору»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Беседа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лес»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«Кто помогал цветам расти?»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Речевое развитие. Беседа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«Сколько красок у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осени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Хороводная игра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нам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 принесла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«Две корзинки»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Дыхательная гимнастика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«Ветерок»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Чтение басни И. Крылова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«Стрекоза и муравей»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развитие.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Рассматривание репродукций картин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 И. С. Остроухов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И. И. Левитан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Г. Мясоедов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пейзаж»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В. Поленов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П. Кончаловский «Первый снег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«Какая бывает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«Раз, два, три – названный лист бери»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Физкультминутка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«Капуста»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Чтение произведения К. Чашева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«Деревья спят»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 1. 1. Продуктивная деятельность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(конструирование из бумаги)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лист»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 Оформление коллективной работы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«Осеннее дерево»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2.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(Лепка)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Осеннее дерево»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 какого дерева лист?»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4.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«Поедем в лес»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5. Творческое рассказывание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«Мы гуляли на участке»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Ознакомление с предметным и социальным окружением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«Перелетные и зимующие птицы»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Заучивание стихотворения А. Фета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«Ласточки пропали»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Разучивания танца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Разноцветная 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«Запасы зверей»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«Перелет птиц»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Консультация для родителей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«Закаливание, профилактика простудных и инфекционных заболеваний»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 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«Летят перелетные птицы»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Чтение произведения об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 xml:space="preserve">осени М. 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Пришвина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«Птицы и листья»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Физкультминутка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«Аист»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лишнее?»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П/и Гуси»;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осенью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птицы прилетают к жилищам людей?»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Развитие речи. Экскурсия в парк. Составление рассказа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я видел в парке?»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Разучивание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осенних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частушек к утреннику.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«Чем отличается ель от других деревьев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осенью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«Чудесный мешочек»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Памятка для родителей «Рекомендации родителям по верхней одежде ребенка в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осенний период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мотивы»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(сказочный гриб)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Чтение произведения Ю. Тувима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«Белкины запасы»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Разучивании танца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«Разноцветная осень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к утреннику;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«Хлопай в ладоши»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 Папка-передвижка для родителей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«Золотая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осень»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Познавательно-исследовательская деятельность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«Красящие и косметические свойства овощей»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ковер»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«Доскажи словечко»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С. Р. 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«Овощной магазин»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«вершки и корешки»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 Составление описательных рассказов об овощах и фруктах;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Ознакомление с окружающим миром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Пересказ произведения Н. Павлова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«Опенки»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Разучивания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«Танца Василисы с подружками»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для утренника;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«Съедобные и ядовитые грибы»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«У медведя во бору»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6. 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Консультация для родителей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«Профилактика гриппа у детей»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«Осенний натюрморт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(корзина с грибами)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Чтение произведения И. Соколова-Микитова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«Листопадничек»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Пальчиковая гимнастика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«Вышел дождик погулять»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«Найди пару»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П/и 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 исчезли насекомые?»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Развитие речи. Пересказ произведения Н. Сладкова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«Почему ноябрь пегий»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Разучивание танца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«Колдунов»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к утреннику.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«Нужно ли собирать семена дикорастущих растений»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растет на грядке?»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Художественно-эстетическое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(Рисование)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«Осень щедрая пора;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2. Чтение произведения Ю. Тувима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«Овощи»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П/и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«Белкины запасы»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Д/и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«Какой сок, варенье?»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Праздник 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о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сени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«Осенняя сказка»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Продуктивная деятельность. Конструирование из бумаги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«Грибок»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 Оформление коллективной работы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«Грибная поляна»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2. Художественно–эстетическое развитие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(лепка)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«За грибами в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лес»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(корзинка с грибами)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3. Д/и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«Осенние слова»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»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4. Наблюдение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«Что было сначала, что будет потом»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5. Викторина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«Осенние забавы»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;</w:t>
      </w:r>
    </w:p>
    <w:p>
      <w:pPr>
        <w:spacing w:before="225" w:after="225" w:line="240" w:lineRule="auto"/>
        <w:ind w:firstLine="360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3. Заключительный этап.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1. Подведение итогов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проекта.</w:t>
      </w:r>
    </w:p>
    <w:p>
      <w:pPr>
        <w:spacing w:after="0" w:line="240" w:lineRule="auto"/>
        <w:ind w:firstLine="360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Продукт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проектной деятельности :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выставка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Разноцветная осень»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(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«Аппликация из осенних листочков»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коллективная работа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клен»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коллективная работа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«Волшебные листопад»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коллективная работа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«Лебеди на пруду»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 коллективная работа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«Разноцветный лес»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«Грибная поляна»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Поделки из пластилина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«Корзина с грибами»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«Лебедушка»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Осеннее дерево»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рисунки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Осенние мотивы»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(сказочный гриб,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«Разноцветный лес»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(штампование листьями,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«Осенний натюрморт»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 (корзи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нка с грибами,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«Лес – точно терем расписной»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«Летят перелетные птицы»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«Ветка рябины»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«Яблоня с яблоками»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u w:val="single"/>
          <w:lang w:eastAsia="ru-RU"/>
        </w:rPr>
        <w:t>- аппликации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«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Осенний ковер»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«Аппликация из осенних листочков»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u w:val="single"/>
          <w:lang w:eastAsia="ru-RU"/>
        </w:rPr>
        <w:t>- поделки из бумаги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: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«Грибок»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,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>«Кленовый лист»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- участие в осеннем празднике 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olor w:val="111111"/>
          <w:sz w:val="28"/>
          <w:szCs w:val="28"/>
          <w:lang w:eastAsia="ru-RU"/>
        </w:rPr>
        <w:t xml:space="preserve"> 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2. АНАЛИЗ РЕЗУЛЬТАТОВ РАБОТЫ.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В ходе реализации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проекта у детей :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развивались творческие способности,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углубились знания о природе, укрепилось представление о необходимости бережного отношения к ней,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совершенствовалось умение осуществлять экспериментальную деятельность, устанавливать причинно-следственные связи в окружающем мире,</w:t>
      </w:r>
    </w:p>
    <w:p>
      <w:pPr>
        <w:spacing w:before="225" w:after="225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расширился и активизировался словарный запас,</w:t>
      </w:r>
    </w:p>
    <w:p>
      <w:pPr>
        <w:spacing w:after="0" w:line="240" w:lineRule="auto"/>
        <w:ind w:firstLine="360"/>
        <w:jc w:val="both"/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>- у родителей появился интерес к </w:t>
      </w:r>
      <w:r>
        <w:rPr>
          <w:rFonts w:hint="default" w:ascii="Times New Roman" w:hAnsi="Times New Roman" w:eastAsia="Times New Roman" w:cs="Times New Roman"/>
          <w:b w:val="0"/>
          <w:bCs w:val="0"/>
          <w:color w:val="111111"/>
          <w:sz w:val="28"/>
          <w:szCs w:val="28"/>
          <w:lang w:eastAsia="ru-RU"/>
        </w:rPr>
        <w:t>проектной деятельности,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они с удовольствием принимали участие в оформлении выставки.</w:t>
      </w:r>
    </w:p>
    <w:p>
      <w:r>
        <w:rPr>
          <w:lang w:eastAsia="ru-RU"/>
        </w:rPr>
        <w:drawing>
          <wp:inline distT="0" distB="0" distL="0" distR="0">
            <wp:extent cx="4972050" cy="2647950"/>
            <wp:effectExtent l="19050" t="0" r="0" b="0"/>
            <wp:docPr id="2" name="Рисунок 1" descr="C:\Users\ilona\Desktop\фото 2022\image-03-12-22-09-5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ilona\Desktop\фото 2022\image-03-12-22-09-57-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3667125" cy="2400300"/>
            <wp:effectExtent l="19050" t="0" r="9525" b="0"/>
            <wp:docPr id="7" name="Рисунок 1" descr="C:\Users\ilona\Desktop\фото 2022\image-03-12-22-09-57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ilona\Desktop\фото 2022\image-03-12-22-09-57-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209800" cy="2905125"/>
            <wp:effectExtent l="19050" t="0" r="0" b="0"/>
            <wp:docPr id="1" name="Рисунок 1" descr="C:\Users\ilona\Desktop\фото 2022\image-03-12-22-10-0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lona\Desktop\фото 2022\image-03-12-22-10-01-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3505200" cy="2657475"/>
            <wp:effectExtent l="19050" t="0" r="0" b="0"/>
            <wp:docPr id="6" name="Рисунок 1" descr="C:\Users\ilona\Desktop\фото 2022\image-03-12-22-09-56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C:\Users\ilona\Desktop\фото 2022\image-03-12-22-09-56-10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676525" cy="2895600"/>
            <wp:effectExtent l="19050" t="0" r="9525" b="0"/>
            <wp:docPr id="3" name="Рисунок 1" descr="C:\Users\ilona\Desktop\фото 2022\image-03-12-22-10-00-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ilona\Desktop\фото 2022\image-03-12-22-10-00-2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3171825" cy="2895600"/>
            <wp:effectExtent l="19050" t="0" r="9525" b="0"/>
            <wp:docPr id="4" name="Рисунок 1" descr="C:\Users\ilona\Desktop\фото 2022\image-03-12-22-09-56-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C:\Users\ilona\Desktop\фото 2022\image-03-12-22-09-56-1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895600" cy="3067050"/>
            <wp:effectExtent l="19050" t="0" r="0" b="0"/>
            <wp:docPr id="9" name="Рисунок 1" descr="C:\Users\ilona\Desktop\фото 2022\image-03-12-22-10-05-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C:\Users\ilona\Desktop\фото 2022\image-03-12-22-10-05-15 (2)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705100" cy="2590800"/>
            <wp:effectExtent l="19050" t="0" r="0" b="0"/>
            <wp:docPr id="8" name="Рисунок 1" descr="C:\Users\ilona\Desktop\фото 2022\image-03-12-22-10-05-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C:\Users\ilona\Desktop\фото 2022\image-03-12-22-10-05-12 (2)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867025" cy="2762250"/>
            <wp:effectExtent l="19050" t="0" r="9525" b="0"/>
            <wp:docPr id="5" name="Рисунок 1" descr="C:\Users\ilona\Desktop\фото 2022\image-03-12-22-09-56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C:\Users\ilona\Desktop\фото 2022\image-03-12-22-09-56-1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drawing>
          <wp:inline distT="0" distB="0" distL="0" distR="0">
            <wp:extent cx="2705100" cy="2781300"/>
            <wp:effectExtent l="19050" t="0" r="0" b="0"/>
            <wp:docPr id="10" name="Рисунок 1" descr="C:\Users\ilona\Desktop\фото 2022\image-03-12-22-10-05-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C:\Users\ilona\Desktop\фото 2022\image-03-12-22-10-05-21 (2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97"/>
    <w:rsid w:val="000529BA"/>
    <w:rsid w:val="00180328"/>
    <w:rsid w:val="001F015E"/>
    <w:rsid w:val="00357BA4"/>
    <w:rsid w:val="003F1BC0"/>
    <w:rsid w:val="00404323"/>
    <w:rsid w:val="005329ED"/>
    <w:rsid w:val="00674B15"/>
    <w:rsid w:val="006910AF"/>
    <w:rsid w:val="006B6961"/>
    <w:rsid w:val="007928B4"/>
    <w:rsid w:val="00877411"/>
    <w:rsid w:val="00894CB1"/>
    <w:rsid w:val="008E12A2"/>
    <w:rsid w:val="00903DBB"/>
    <w:rsid w:val="00906459"/>
    <w:rsid w:val="00A05A97"/>
    <w:rsid w:val="00A13128"/>
    <w:rsid w:val="00A57E4D"/>
    <w:rsid w:val="00B062D6"/>
    <w:rsid w:val="00B33432"/>
    <w:rsid w:val="00C109DE"/>
    <w:rsid w:val="00C72363"/>
    <w:rsid w:val="00C90231"/>
    <w:rsid w:val="00CB7E46"/>
    <w:rsid w:val="00CE0714"/>
    <w:rsid w:val="00D13480"/>
    <w:rsid w:val="00D77005"/>
    <w:rsid w:val="00E41EBC"/>
    <w:rsid w:val="00EA0243"/>
    <w:rsid w:val="00EC5FFB"/>
    <w:rsid w:val="00F35EB7"/>
    <w:rsid w:val="00F40018"/>
    <w:rsid w:val="00FA499A"/>
    <w:rsid w:val="00FE0AF2"/>
    <w:rsid w:val="22594D83"/>
    <w:rsid w:val="37755CB2"/>
    <w:rsid w:val="605835EB"/>
    <w:rsid w:val="6590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2406</Words>
  <Characters>13716</Characters>
  <Lines>114</Lines>
  <Paragraphs>32</Paragraphs>
  <TotalTime>13</TotalTime>
  <ScaleCrop>false</ScaleCrop>
  <LinksUpToDate>false</LinksUpToDate>
  <CharactersWithSpaces>16090</CharactersWithSpaces>
  <Application>WPS Office_11.2.0.11481_F1E327BC-269C-435d-A152-05C5408002CA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2022-12-31T10:49:00Z</dcterms:created>
  <dc:creator>ilona</dc:creator>
  <cp:lastModifiedBy>User</cp:lastModifiedBy>
  <cp:lastPrinted>2023-01-17T14:54:00Z</cp:lastPrinted>
  <dcterms:modified xsi:type="dcterms:W3CDTF">2023-04-07T09:59:57Z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1049-11.2.0.11481</vt:lpwstr>
  </property>
  <property fmtid="{D5CDD505-2E9C-101B-9397-08002B2CF9AE}" pid="3" name="ICV">
    <vt:lpwstr>CC05F4E9C9DA4F2CBEEADA12C66AFA21</vt:lpwstr>
  </property>
</Properties>
</file>