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87B" w:rsidRDefault="00184A40" w:rsidP="004C687B">
      <w:pPr>
        <w:jc w:val="center"/>
        <w:rPr>
          <w:b/>
        </w:rPr>
      </w:pPr>
      <w:r w:rsidRPr="00184A40">
        <w:rPr>
          <w:b/>
        </w:rPr>
        <w:t>МУНИЦИПАЛЬНОЕ БЮДЖЕТНОЕ ДОШКОЛЬНОЕ ОБРАЗОВАТЕЛЬНОЕ УЧРЕЖДЕНИЕ «ДЕТСКИЙ САД № 16 СТ</w:t>
      </w:r>
      <w:proofErr w:type="gramStart"/>
      <w:r w:rsidRPr="00184A40">
        <w:rPr>
          <w:b/>
        </w:rPr>
        <w:t>.А</w:t>
      </w:r>
      <w:proofErr w:type="gramEnd"/>
      <w:r w:rsidRPr="00184A40">
        <w:rPr>
          <w:b/>
        </w:rPr>
        <w:t>РХОНСКАЯ» МО-ПРИГОРОДНЫЙ РАЙОН РСО-АЛАНИЯ 363120 СТ.АРХОНСКАЯ, ПЕР.ПУШКИНСКИЙ Д.1 «А» 8 (867 39) 3-15-31      e-</w:t>
      </w:r>
      <w:proofErr w:type="spellStart"/>
      <w:r w:rsidRPr="00184A40">
        <w:rPr>
          <w:b/>
        </w:rPr>
        <w:t>mail</w:t>
      </w:r>
      <w:proofErr w:type="spellEnd"/>
      <w:r w:rsidRPr="00184A40">
        <w:rPr>
          <w:b/>
        </w:rPr>
        <w:t xml:space="preserve">: rodnichok-1675@mail. </w:t>
      </w:r>
    </w:p>
    <w:p w:rsidR="004C687B" w:rsidRPr="00BA743A" w:rsidRDefault="00BA743A" w:rsidP="00BA743A">
      <w:pPr>
        <w:jc w:val="center"/>
        <w:rPr>
          <w:b/>
        </w:rPr>
      </w:pPr>
      <w:r>
        <w:rPr>
          <w:b/>
        </w:rPr>
        <w:t>ВОСПИТАТЕЛЬ: КРИВОНОСОВА А.Н.</w:t>
      </w:r>
      <w:bookmarkStart w:id="0" w:name="_GoBack"/>
      <w:bookmarkEnd w:id="0"/>
    </w:p>
    <w:p w:rsidR="004C687B" w:rsidRPr="006A479E" w:rsidRDefault="004C687B" w:rsidP="00184A40">
      <w:pPr>
        <w:rPr>
          <w:sz w:val="40"/>
          <w:szCs w:val="40"/>
        </w:rPr>
      </w:pPr>
      <w:r w:rsidRPr="006A479E">
        <w:rPr>
          <w:sz w:val="40"/>
          <w:szCs w:val="40"/>
        </w:rPr>
        <w:t>«СИНЕЛЬНЫЕ ФАНТАЗИИ»</w:t>
      </w:r>
    </w:p>
    <w:p w:rsidR="004C687B" w:rsidRDefault="004C687B" w:rsidP="004C687B">
      <w:pPr>
        <w:rPr>
          <w:i/>
          <w:sz w:val="28"/>
          <w:szCs w:val="28"/>
        </w:rPr>
      </w:pPr>
      <w:r w:rsidRPr="004C687B">
        <w:rPr>
          <w:i/>
          <w:sz w:val="28"/>
          <w:szCs w:val="28"/>
        </w:rPr>
        <w:t>Развитие воображения, мышления, мелкой моторики рук посредством использования синельной проволоки.</w:t>
      </w:r>
    </w:p>
    <w:p w:rsidR="004C687B" w:rsidRDefault="004C687B" w:rsidP="004C687B">
      <w:pPr>
        <w:rPr>
          <w:i/>
          <w:sz w:val="28"/>
          <w:szCs w:val="28"/>
        </w:rPr>
      </w:pPr>
    </w:p>
    <w:p w:rsidR="004C687B" w:rsidRDefault="004C687B" w:rsidP="004C687B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959100" cy="243820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43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87B" w:rsidRDefault="004C687B" w:rsidP="004C687B">
      <w:pPr>
        <w:jc w:val="center"/>
        <w:rPr>
          <w:i/>
          <w:sz w:val="28"/>
          <w:szCs w:val="28"/>
        </w:rPr>
      </w:pPr>
    </w:p>
    <w:p w:rsidR="004C687B" w:rsidRDefault="004C687B" w:rsidP="004C687B">
      <w:pPr>
        <w:jc w:val="center"/>
        <w:rPr>
          <w:i/>
          <w:sz w:val="28"/>
          <w:szCs w:val="28"/>
        </w:rPr>
      </w:pPr>
    </w:p>
    <w:p w:rsidR="004C687B" w:rsidRDefault="004C687B" w:rsidP="00E9701F">
      <w:pPr>
        <w:jc w:val="center"/>
        <w:rPr>
          <w:noProof/>
        </w:rPr>
      </w:pPr>
      <w:r w:rsidRPr="007016B9">
        <w:rPr>
          <w:rFonts w:ascii="Times New Roman" w:hAnsi="Times New Roman" w:cs="Times New Roman"/>
          <w:b/>
          <w:sz w:val="24"/>
          <w:szCs w:val="24"/>
        </w:rPr>
        <w:lastRenderedPageBreak/>
        <w:t>Творчество детей</w:t>
      </w:r>
      <w:r w:rsidRPr="00E9701F">
        <w:rPr>
          <w:rFonts w:ascii="Times New Roman" w:hAnsi="Times New Roman" w:cs="Times New Roman"/>
          <w:sz w:val="24"/>
          <w:szCs w:val="24"/>
        </w:rPr>
        <w:t xml:space="preserve"> – это естественный компонент их развития.</w:t>
      </w:r>
      <w:r w:rsidRPr="00F57096">
        <w:rPr>
          <w:rFonts w:ascii="Times New Roman" w:hAnsi="Times New Roman" w:cs="Times New Roman"/>
          <w:sz w:val="28"/>
          <w:szCs w:val="28"/>
        </w:rPr>
        <w:t xml:space="preserve"> </w:t>
      </w:r>
      <w:r w:rsidR="00E9701F" w:rsidRPr="00E970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17864" cy="1345474"/>
            <wp:effectExtent l="19050" t="0" r="0" b="0"/>
            <wp:docPr id="3" name="Рисунок 3" descr="C:\Users\Анастасия\Desktop\пед. находка\IMG202211280932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Анастасия\Desktop\пед. находка\IMG20221128093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777" cy="1345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701F" w:rsidRPr="00E9701F">
        <w:rPr>
          <w:noProof/>
        </w:rPr>
        <w:t xml:space="preserve"> </w:t>
      </w:r>
      <w:r w:rsidR="00E9701F" w:rsidRPr="00E970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17863" cy="1345475"/>
            <wp:effectExtent l="19050" t="0" r="0" b="0"/>
            <wp:docPr id="4" name="Рисунок 4" descr="C:\Users\Анастасия\Downloads\IMG-20221129-WA00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Анастасия\Downloads\IMG-20221129-WA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777" cy="1345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701F" w:rsidRPr="007016B9" w:rsidRDefault="00E9701F" w:rsidP="007016B9">
      <w:pPr>
        <w:jc w:val="center"/>
        <w:rPr>
          <w:i/>
          <w:noProof/>
        </w:rPr>
      </w:pPr>
      <w:r w:rsidRPr="007016B9">
        <w:rPr>
          <w:i/>
          <w:noProof/>
        </w:rPr>
        <w:t>Мы предлагаем новое и необычное.</w:t>
      </w:r>
    </w:p>
    <w:p w:rsidR="00E9701F" w:rsidRDefault="00E9701F" w:rsidP="00E9701F">
      <w:pPr>
        <w:jc w:val="center"/>
        <w:rPr>
          <w:noProof/>
        </w:rPr>
      </w:pPr>
      <w:r w:rsidRPr="00E9701F">
        <w:rPr>
          <w:noProof/>
        </w:rPr>
        <w:drawing>
          <wp:inline distT="0" distB="0" distL="0" distR="0">
            <wp:extent cx="1901190" cy="1280160"/>
            <wp:effectExtent l="19050" t="0" r="3810" b="0"/>
            <wp:docPr id="5" name="Рисунок 5" descr="C:\Users\Анастасия\Desktop\niki-13882-1200x8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настасия\Desktop\niki-13882-1200x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138" cy="1283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6179" w:rsidRDefault="00576179" w:rsidP="005761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Это </w:t>
      </w:r>
      <w:r w:rsidRPr="00576179">
        <w:rPr>
          <w:rFonts w:ascii="Times New Roman" w:hAnsi="Times New Roman" w:cs="Times New Roman"/>
        </w:rPr>
        <w:t>полезная и универсальная заготовка, с ней легко и приятно работать. Она легко гнётся, держит форму, бывает разной длины,  разных цветов. Этот замечательный материал привлекателен, безопасен и даёт бесконечный простор для фантазии ребёнка.</w:t>
      </w:r>
    </w:p>
    <w:p w:rsidR="00576179" w:rsidRPr="00576179" w:rsidRDefault="00576179" w:rsidP="005761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Уникальность этого материала в следующем: простота использования, тактильно </w:t>
      </w:r>
      <w:proofErr w:type="gramStart"/>
      <w:r>
        <w:rPr>
          <w:rFonts w:ascii="Times New Roman" w:hAnsi="Times New Roman" w:cs="Times New Roman"/>
        </w:rPr>
        <w:t>привлекательный</w:t>
      </w:r>
      <w:proofErr w:type="gramEnd"/>
      <w:r>
        <w:rPr>
          <w:rFonts w:ascii="Times New Roman" w:hAnsi="Times New Roman" w:cs="Times New Roman"/>
        </w:rPr>
        <w:t xml:space="preserve"> для ребёнка, позволяет освоить сенсорные эталоны, развитие  воображения, мышления, синхронность работы рук и является толчком</w:t>
      </w:r>
      <w:r w:rsidR="005B5F6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для развития речи</w:t>
      </w:r>
      <w:r w:rsidR="005B5F66">
        <w:rPr>
          <w:rFonts w:ascii="Times New Roman" w:hAnsi="Times New Roman" w:cs="Times New Roman"/>
        </w:rPr>
        <w:t>.</w:t>
      </w:r>
    </w:p>
    <w:p w:rsidR="00E9701F" w:rsidRDefault="00E9701F" w:rsidP="00E9701F">
      <w:pPr>
        <w:jc w:val="center"/>
        <w:rPr>
          <w:b/>
          <w:i/>
          <w:noProof/>
          <w:sz w:val="28"/>
          <w:szCs w:val="28"/>
        </w:rPr>
      </w:pPr>
    </w:p>
    <w:p w:rsidR="00413780" w:rsidRDefault="00413780" w:rsidP="005B5F66">
      <w:pPr>
        <w:rPr>
          <w:b/>
          <w:i/>
          <w:noProof/>
          <w:sz w:val="28"/>
          <w:szCs w:val="28"/>
        </w:rPr>
      </w:pPr>
      <w:r w:rsidRPr="00E9701F">
        <w:rPr>
          <w:b/>
          <w:i/>
          <w:noProof/>
          <w:sz w:val="28"/>
          <w:szCs w:val="28"/>
        </w:rPr>
        <w:lastRenderedPageBreak/>
        <w:t>Формы взаимодействия в образовательном процессе.</w:t>
      </w:r>
    </w:p>
    <w:p w:rsidR="00413780" w:rsidRDefault="00413780" w:rsidP="00413780">
      <w:pPr>
        <w:rPr>
          <w:i/>
          <w:sz w:val="28"/>
          <w:szCs w:val="28"/>
        </w:rPr>
      </w:pPr>
      <w:r w:rsidRPr="00413780">
        <w:rPr>
          <w:i/>
          <w:noProof/>
          <w:sz w:val="28"/>
          <w:szCs w:val="28"/>
        </w:rPr>
        <w:drawing>
          <wp:inline distT="0" distB="0" distL="0" distR="0">
            <wp:extent cx="1489166" cy="1397726"/>
            <wp:effectExtent l="19050" t="0" r="0" b="0"/>
            <wp:docPr id="15" name="Рисунок 6" descr="C:\Users\Анастасия\Desktop\пед. находка\IMG202211281007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 descr="C:\Users\Анастасия\Desktop\пед. находка\IMG20221128100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166" cy="1397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13780">
        <w:rPr>
          <w:i/>
          <w:noProof/>
          <w:sz w:val="28"/>
          <w:szCs w:val="28"/>
        </w:rPr>
        <w:drawing>
          <wp:inline distT="0" distB="0" distL="0" distR="0">
            <wp:extent cx="1427117" cy="1392516"/>
            <wp:effectExtent l="19050" t="0" r="1633" b="0"/>
            <wp:docPr id="20" name="Рисунок 8" descr="C:\Users\Анастасия\Desktop\пед. находка\IMG202211231618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Анастасия\Desktop\пед. находка\IMG20221123161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09" cy="1398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3780" w:rsidRDefault="00413780" w:rsidP="00413780">
      <w:pPr>
        <w:rPr>
          <w:i/>
          <w:sz w:val="28"/>
          <w:szCs w:val="28"/>
        </w:rPr>
      </w:pPr>
      <w:r w:rsidRPr="00E9701F">
        <w:rPr>
          <w:i/>
          <w:noProof/>
          <w:sz w:val="28"/>
          <w:szCs w:val="28"/>
        </w:rPr>
        <w:drawing>
          <wp:inline distT="0" distB="0" distL="0" distR="0">
            <wp:extent cx="1430927" cy="2024743"/>
            <wp:effectExtent l="19050" t="0" r="0" b="0"/>
            <wp:docPr id="17" name="Рисунок 9" descr="C:\Users\Анастасия\Desktop\пед. находка\IMG202211231602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 descr="C:\Users\Анастасия\Desktop\пед. находка\IMG20221123160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009" cy="2031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</w:t>
      </w:r>
      <w:r w:rsidRPr="00413780">
        <w:rPr>
          <w:i/>
          <w:noProof/>
          <w:sz w:val="28"/>
          <w:szCs w:val="28"/>
        </w:rPr>
        <w:drawing>
          <wp:inline distT="0" distB="0" distL="0" distR="0">
            <wp:extent cx="1443990" cy="2006509"/>
            <wp:effectExtent l="19050" t="0" r="3810" b="0"/>
            <wp:docPr id="19" name="Рисунок 10" descr="C:\Users\Анастасия\Desktop\пед. находка\IMG202211241019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" name="Picture 1" descr="C:\Users\Анастасия\Desktop\пед. находка\IMG202211241019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8671" cy="2026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6179" w:rsidRDefault="00576179" w:rsidP="00413780">
      <w:pPr>
        <w:rPr>
          <w:i/>
          <w:sz w:val="28"/>
          <w:szCs w:val="28"/>
        </w:rPr>
      </w:pPr>
      <w:r w:rsidRPr="00576179">
        <w:rPr>
          <w:i/>
          <w:noProof/>
          <w:sz w:val="28"/>
          <w:szCs w:val="28"/>
        </w:rPr>
        <w:drawing>
          <wp:inline distT="0" distB="0" distL="0" distR="0">
            <wp:extent cx="1430928" cy="1881052"/>
            <wp:effectExtent l="19050" t="0" r="0" b="0"/>
            <wp:docPr id="21" name="Рисунок 14" descr="C:\Users\Анастасия\Desktop\пед. находка\IMG202211241027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Анастасия\Desktop\пед. находка\IMG20221124102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0840" cy="1880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</w:t>
      </w:r>
      <w:r w:rsidRPr="00576179">
        <w:rPr>
          <w:i/>
          <w:noProof/>
          <w:sz w:val="28"/>
          <w:szCs w:val="28"/>
        </w:rPr>
        <w:drawing>
          <wp:inline distT="0" distB="0" distL="0" distR="0">
            <wp:extent cx="1430927" cy="1881052"/>
            <wp:effectExtent l="19050" t="0" r="0" b="0"/>
            <wp:docPr id="22" name="Рисунок 15" descr="C:\Users\Анастасия\Downloads\IMG_20221128_125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Анастасия\Downloads\IMG_20221128_125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246" cy="188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5F66" w:rsidRDefault="005B5F66" w:rsidP="00413780">
      <w:pPr>
        <w:rPr>
          <w:i/>
          <w:sz w:val="28"/>
          <w:szCs w:val="28"/>
        </w:rPr>
      </w:pPr>
    </w:p>
    <w:p w:rsidR="006A479E" w:rsidRDefault="006A479E" w:rsidP="006A479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016B9">
        <w:rPr>
          <w:rFonts w:ascii="Times New Roman" w:hAnsi="Times New Roman" w:cs="Times New Roman"/>
          <w:b/>
          <w:i/>
          <w:sz w:val="28"/>
          <w:szCs w:val="28"/>
        </w:rPr>
        <w:lastRenderedPageBreak/>
        <w:t>«Истоки способностей и дарования детей на кончиках их пальцев. От пальцев, образно говоря, идут тончайшие нити – ручейки, которые питают источник творческой мысли. Другими словами, чем больше мастерства в детской руке, тем умнее ребёнок».</w:t>
      </w:r>
    </w:p>
    <w:p w:rsidR="006A479E" w:rsidRDefault="006A479E" w:rsidP="006A479E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В. А. Сухомлинский</w:t>
      </w:r>
    </w:p>
    <w:p w:rsidR="006A479E" w:rsidRPr="006A479E" w:rsidRDefault="006A479E" w:rsidP="00184A40">
      <w:pPr>
        <w:jc w:val="center"/>
        <w:rPr>
          <w:rFonts w:ascii="Arial" w:hAnsi="Arial" w:cs="Arial"/>
          <w:b/>
          <w:bCs/>
          <w:sz w:val="29"/>
          <w:szCs w:val="29"/>
          <w:shd w:val="clear" w:color="auto" w:fill="18181A"/>
        </w:rPr>
      </w:pPr>
    </w:p>
    <w:p w:rsidR="006A479E" w:rsidRDefault="006A479E" w:rsidP="006A479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479E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852239" cy="3056709"/>
            <wp:effectExtent l="19050" t="0" r="5261" b="0"/>
            <wp:docPr id="2" name="Рисунок 32" descr="C:\Users\Анастасия\Desktop\пед. находка\IMG202211281052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7" name="Picture 1" descr="C:\Users\Анастасия\Desktop\пед. находка\IMG202211281052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03" cy="3059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479E" w:rsidRDefault="006A479E" w:rsidP="006A479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A479E" w:rsidRDefault="00BA743A" w:rsidP="006A479E">
      <w:pPr>
        <w:jc w:val="center"/>
        <w:rPr>
          <w:rFonts w:ascii="Arial" w:hAnsi="Arial" w:cs="Arial"/>
          <w:b/>
          <w:bCs/>
          <w:sz w:val="29"/>
          <w:szCs w:val="29"/>
          <w:shd w:val="clear" w:color="auto" w:fill="18181A"/>
        </w:rPr>
      </w:pPr>
      <w:hyperlink r:id="rId16" w:history="1">
        <w:r w:rsidR="006A479E" w:rsidRPr="00A04B18">
          <w:rPr>
            <w:rStyle w:val="a5"/>
            <w:rFonts w:ascii="Arial" w:hAnsi="Arial" w:cs="Arial"/>
            <w:b/>
            <w:bCs/>
            <w:sz w:val="29"/>
            <w:szCs w:val="29"/>
            <w:shd w:val="clear" w:color="auto" w:fill="18181A"/>
            <w:lang w:val="en-US"/>
          </w:rPr>
          <w:t>http</w:t>
        </w:r>
        <w:r w:rsidR="006A479E" w:rsidRPr="00A04B18">
          <w:rPr>
            <w:rStyle w:val="a5"/>
            <w:rFonts w:ascii="Arial" w:hAnsi="Arial" w:cs="Arial"/>
            <w:b/>
            <w:bCs/>
            <w:sz w:val="29"/>
            <w:szCs w:val="29"/>
            <w:shd w:val="clear" w:color="auto" w:fill="18181A"/>
          </w:rPr>
          <w:t>:</w:t>
        </w:r>
        <w:r w:rsidR="006A479E" w:rsidRPr="006A479E">
          <w:rPr>
            <w:rStyle w:val="a5"/>
            <w:rFonts w:ascii="Arial" w:hAnsi="Arial" w:cs="Arial"/>
            <w:b/>
            <w:bCs/>
            <w:sz w:val="29"/>
            <w:szCs w:val="29"/>
            <w:shd w:val="clear" w:color="auto" w:fill="18181A"/>
          </w:rPr>
          <w:t>//</w:t>
        </w:r>
        <w:proofErr w:type="spellStart"/>
        <w:r w:rsidR="006A479E" w:rsidRPr="00A04B18">
          <w:rPr>
            <w:rStyle w:val="a5"/>
            <w:rFonts w:ascii="Arial" w:hAnsi="Arial" w:cs="Arial"/>
            <w:b/>
            <w:bCs/>
            <w:sz w:val="29"/>
            <w:szCs w:val="29"/>
            <w:shd w:val="clear" w:color="auto" w:fill="18181A"/>
            <w:lang w:val="en-US"/>
          </w:rPr>
          <w:t>arhonka</w:t>
        </w:r>
        <w:proofErr w:type="spellEnd"/>
        <w:r w:rsidR="006A479E" w:rsidRPr="006A479E">
          <w:rPr>
            <w:rStyle w:val="a5"/>
            <w:rFonts w:ascii="Arial" w:hAnsi="Arial" w:cs="Arial"/>
            <w:b/>
            <w:bCs/>
            <w:sz w:val="29"/>
            <w:szCs w:val="29"/>
            <w:shd w:val="clear" w:color="auto" w:fill="18181A"/>
          </w:rPr>
          <w:t>16.</w:t>
        </w:r>
        <w:proofErr w:type="spellStart"/>
        <w:r w:rsidR="006A479E" w:rsidRPr="00A04B18">
          <w:rPr>
            <w:rStyle w:val="a5"/>
            <w:rFonts w:ascii="Arial" w:hAnsi="Arial" w:cs="Arial"/>
            <w:b/>
            <w:bCs/>
            <w:sz w:val="29"/>
            <w:szCs w:val="29"/>
            <w:shd w:val="clear" w:color="auto" w:fill="18181A"/>
            <w:lang w:val="en-US"/>
          </w:rPr>
          <w:t>irdou</w:t>
        </w:r>
        <w:proofErr w:type="spellEnd"/>
        <w:r w:rsidR="006A479E" w:rsidRPr="006A479E">
          <w:rPr>
            <w:rStyle w:val="a5"/>
            <w:rFonts w:ascii="Arial" w:hAnsi="Arial" w:cs="Arial"/>
            <w:b/>
            <w:bCs/>
            <w:sz w:val="29"/>
            <w:szCs w:val="29"/>
            <w:shd w:val="clear" w:color="auto" w:fill="18181A"/>
          </w:rPr>
          <w:t>.</w:t>
        </w:r>
        <w:proofErr w:type="spellStart"/>
        <w:r w:rsidR="006A479E" w:rsidRPr="00A04B18">
          <w:rPr>
            <w:rStyle w:val="a5"/>
            <w:rFonts w:ascii="Arial" w:hAnsi="Arial" w:cs="Arial"/>
            <w:b/>
            <w:bCs/>
            <w:sz w:val="29"/>
            <w:szCs w:val="29"/>
            <w:shd w:val="clear" w:color="auto" w:fill="18181A"/>
            <w:lang w:val="en-US"/>
          </w:rPr>
          <w:t>ru</w:t>
        </w:r>
        <w:proofErr w:type="spellEnd"/>
      </w:hyperlink>
    </w:p>
    <w:p w:rsidR="006A479E" w:rsidRDefault="006A479E" w:rsidP="006A479E">
      <w:pPr>
        <w:jc w:val="center"/>
        <w:rPr>
          <w:b/>
          <w:noProof/>
          <w:sz w:val="28"/>
          <w:szCs w:val="28"/>
        </w:rPr>
      </w:pPr>
      <w:r w:rsidRPr="005B5F66">
        <w:rPr>
          <w:b/>
          <w:noProof/>
          <w:sz w:val="28"/>
          <w:szCs w:val="28"/>
        </w:rPr>
        <w:lastRenderedPageBreak/>
        <w:t>ОБМЕН</w:t>
      </w:r>
      <w:r>
        <w:rPr>
          <w:b/>
          <w:noProof/>
          <w:sz w:val="28"/>
          <w:szCs w:val="28"/>
        </w:rPr>
        <w:t xml:space="preserve"> </w:t>
      </w:r>
      <w:r w:rsidRPr="005B5F66">
        <w:rPr>
          <w:b/>
          <w:noProof/>
          <w:sz w:val="28"/>
          <w:szCs w:val="28"/>
        </w:rPr>
        <w:t>ОПЫТА С КОЛЛЕГАМИ.</w:t>
      </w:r>
    </w:p>
    <w:p w:rsidR="006A479E" w:rsidRPr="007016B9" w:rsidRDefault="006A479E" w:rsidP="006A479E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«Чудо-проволока»</w:t>
      </w:r>
      <w:r w:rsidRPr="005B5F66">
        <w:rPr>
          <w:b/>
          <w:i/>
          <w:noProof/>
          <w:sz w:val="28"/>
          <w:szCs w:val="28"/>
        </w:rPr>
        <w:drawing>
          <wp:inline distT="0" distB="0" distL="0" distR="0">
            <wp:extent cx="2306139" cy="1175657"/>
            <wp:effectExtent l="19050" t="0" r="0" b="0"/>
            <wp:docPr id="6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234" cy="118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A479E" w:rsidRDefault="006A479E" w:rsidP="00184A4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479E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234984" cy="1476103"/>
            <wp:effectExtent l="19050" t="0" r="3266" b="0"/>
            <wp:docPr id="7" name="Рисунок 21" descr="C:\Users\Анастасия\Desktop\пед. находка\IMG-20221125-WA00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C:\Users\Анастасия\Desktop\пед. находка\IMG-20221125-WA00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682" cy="1486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A479E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126671" cy="1463040"/>
            <wp:effectExtent l="19050" t="0" r="0" b="0"/>
            <wp:docPr id="8" name="Рисунок 22" descr="C:\Users\Анастасия\Desktop\пед. находка\IMG-20221125-WA00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3" descr="C:\Users\Анастасия\Desktop\пед. находка\IMG-20221125-WA00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00" cy="1471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479E" w:rsidRDefault="006A479E" w:rsidP="00184A4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479E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966504" cy="822960"/>
            <wp:effectExtent l="19050" t="0" r="0" b="0"/>
            <wp:docPr id="9" name="Рисунок 26" descr="C:\Users\Анастасия\Desktop\пед. находка\IMG202211281025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Анастасия\Desktop\пед. находка\IMG202211281025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98" cy="824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479E" w:rsidRPr="007016B9" w:rsidRDefault="006A479E" w:rsidP="006A479E">
      <w:pPr>
        <w:jc w:val="center"/>
        <w:rPr>
          <w:b/>
          <w:i/>
          <w:noProof/>
        </w:rPr>
      </w:pPr>
      <w:r w:rsidRPr="007016B9">
        <w:rPr>
          <w:b/>
          <w:i/>
          <w:noProof/>
        </w:rPr>
        <w:t>Пусть каждый день дети проявляют свою фантазию, свою выдумку и пусть каждый день пребывания в детском саду будет интересным, познавательным и счастливым.</w:t>
      </w:r>
    </w:p>
    <w:p w:rsidR="006A479E" w:rsidRDefault="006A479E" w:rsidP="00184A4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479E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843098" cy="1110343"/>
            <wp:effectExtent l="19050" t="0" r="0" b="0"/>
            <wp:docPr id="10" name="Рисунок 27" descr="C:\Users\Анастасия\Desktop\пед. находка\IMG202211280746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C:\Users\Анастасия\Desktop\пед. находка\IMG202211280746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3116" cy="1110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A479E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843099" cy="1110343"/>
            <wp:effectExtent l="19050" t="0" r="0" b="0"/>
            <wp:docPr id="11" name="Рисунок 28" descr="C:\Users\Анастасия\Desktop\пед. находка\IMG202211281014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 descr="C:\Users\Анастасия\Desktop\пед. находка\IMG202211281014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307" cy="1113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A479E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843099" cy="1136468"/>
            <wp:effectExtent l="19050" t="0" r="0" b="0"/>
            <wp:docPr id="12" name="Рисунок 29" descr="C:\Users\Анастасия\Desktop\пед. находка\IMG202211280742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3" descr="C:\Users\Анастасия\Desktop\пед. находка\IMG202211280742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3059" cy="113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479E" w:rsidRDefault="006A479E" w:rsidP="00184A4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A479E" w:rsidRDefault="006A479E" w:rsidP="006A479E">
      <w:pPr>
        <w:rPr>
          <w:b/>
          <w:i/>
          <w:sz w:val="28"/>
          <w:szCs w:val="28"/>
        </w:rPr>
      </w:pPr>
      <w:r w:rsidRPr="005B5F66">
        <w:rPr>
          <w:b/>
          <w:i/>
          <w:sz w:val="28"/>
          <w:szCs w:val="28"/>
        </w:rPr>
        <w:t>ВЗАИМОДЕЙСТВИЕ С РОДИТЕЛЯМИ.</w:t>
      </w:r>
    </w:p>
    <w:p w:rsidR="006A479E" w:rsidRDefault="006A479E" w:rsidP="006A479E">
      <w:pPr>
        <w:rPr>
          <w:b/>
          <w:i/>
          <w:sz w:val="28"/>
          <w:szCs w:val="28"/>
        </w:rPr>
      </w:pPr>
      <w:r w:rsidRPr="005B5F66">
        <w:rPr>
          <w:b/>
          <w:i/>
          <w:sz w:val="28"/>
          <w:szCs w:val="28"/>
        </w:rPr>
        <w:t>«Что такое синельная проволока»</w:t>
      </w:r>
    </w:p>
    <w:p w:rsidR="006A479E" w:rsidRDefault="006A479E" w:rsidP="00184A4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479E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959100" cy="1877890"/>
            <wp:effectExtent l="19050" t="0" r="0" b="0"/>
            <wp:docPr id="13" name="Рисунок 16" descr="C:\Users\Анастасия\Desktop\пед. находка\IMG202211251709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" name="Picture 1" descr="C:\Users\Анастасия\Desktop\пед. находка\IMG202211251709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87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479E" w:rsidRDefault="006A479E" w:rsidP="00184A4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479E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908413" cy="1959428"/>
            <wp:effectExtent l="19050" t="0" r="5987" b="0"/>
            <wp:docPr id="14" name="Рисунок 17" descr="C:\Users\Анастасия\Downloads\Screenshot_2022-11-29-17-49-23-32_6012fa4d4ddec268fc5c7112cbb265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Анастасия\Downloads\Screenshot_2022-11-29-17-49-23-32_6012fa4d4ddec268fc5c7112cbb265e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61" cy="1962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A479E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973727" cy="1959429"/>
            <wp:effectExtent l="19050" t="0" r="0" b="0"/>
            <wp:docPr id="16" name="Рисунок 18" descr="C:\Users\Анастасия\Downloads\Screenshot_2022-11-28-13-20-38-24_6012fa4d4ddec268fc5c7112cbb265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Анастасия\Downloads\Screenshot_2022-11-28-13-20-38-24_6012fa4d4ddec268fc5c7112cbb265e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64" cy="1960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A479E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902698" cy="1959428"/>
            <wp:effectExtent l="19050" t="0" r="0" b="0"/>
            <wp:docPr id="18" name="Рисунок 19" descr="C:\Users\Анастасия\Downloads\Screenshot_2022-11-29-19-11-33-46_6012fa4d4ddec268fc5c7112cbb265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Анастасия\Downloads\Screenshot_2022-11-29-19-11-33-46_6012fa4d4ddec268fc5c7112cbb265e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07" cy="1973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479E" w:rsidRPr="007016B9" w:rsidRDefault="006A479E" w:rsidP="006A479E">
      <w:pPr>
        <w:jc w:val="center"/>
        <w:rPr>
          <w:b/>
          <w:i/>
          <w:sz w:val="24"/>
          <w:szCs w:val="24"/>
        </w:rPr>
      </w:pPr>
      <w:r w:rsidRPr="007016B9">
        <w:rPr>
          <w:b/>
          <w:i/>
          <w:noProof/>
          <w:sz w:val="24"/>
          <w:szCs w:val="24"/>
        </w:rPr>
        <w:t>Родители- это наши единмышленники и активные участники по приенению синельной проволоки.</w:t>
      </w:r>
    </w:p>
    <w:p w:rsidR="006A479E" w:rsidRDefault="006A479E" w:rsidP="00184A4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A479E" w:rsidRPr="006A479E" w:rsidRDefault="006A479E" w:rsidP="00184A4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sectPr w:rsidR="006A479E" w:rsidRPr="006A479E" w:rsidSect="004C687B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C687B"/>
    <w:rsid w:val="000F18E3"/>
    <w:rsid w:val="00134DCF"/>
    <w:rsid w:val="00184A40"/>
    <w:rsid w:val="002A4548"/>
    <w:rsid w:val="00413780"/>
    <w:rsid w:val="0043565C"/>
    <w:rsid w:val="004C687B"/>
    <w:rsid w:val="00513F2F"/>
    <w:rsid w:val="00576179"/>
    <w:rsid w:val="005B5F66"/>
    <w:rsid w:val="006A479E"/>
    <w:rsid w:val="007016B9"/>
    <w:rsid w:val="00B37778"/>
    <w:rsid w:val="00BA743A"/>
    <w:rsid w:val="00E9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87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016B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hyperlink" Target="http://arhonka16.irdou.ru" TargetMode="External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User</cp:lastModifiedBy>
  <cp:revision>8</cp:revision>
  <cp:lastPrinted>2023-08-04T07:28:00Z</cp:lastPrinted>
  <dcterms:created xsi:type="dcterms:W3CDTF">2023-08-04T05:28:00Z</dcterms:created>
  <dcterms:modified xsi:type="dcterms:W3CDTF">2024-04-10T10:06:00Z</dcterms:modified>
</cp:coreProperties>
</file>